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57" w:after="57"/>
        <w:ind w:hanging="425" w:left="425"/>
        <w:jc w:val="center"/>
        <w:rPr/>
      </w:pPr>
      <w:r>
        <w:rPr>
          <w:b/>
          <w:bCs/>
        </w:rPr>
        <w:t>FORMULARZ O</w:t>
      </w:r>
      <w:r>
        <w:rPr>
          <w:b/>
          <w:bCs/>
          <w:color w:val="000000"/>
        </w:rPr>
        <w:t>FERTOWY</w:t>
      </w:r>
    </w:p>
    <w:p>
      <w:pPr>
        <w:pStyle w:val="Normal"/>
        <w:spacing w:before="57" w:after="57"/>
        <w:ind w:hanging="425" w:left="425"/>
        <w:jc w:val="center"/>
        <w:rPr/>
      </w:pPr>
      <w:r>
        <w:rPr/>
      </w:r>
    </w:p>
    <w:p>
      <w:pPr>
        <w:pStyle w:val="Normal"/>
        <w:spacing w:before="57" w:after="57"/>
        <w:ind w:hanging="425" w:left="425"/>
        <w:rPr>
          <w:b/>
          <w:sz w:val="22"/>
          <w:szCs w:val="22"/>
        </w:rPr>
      </w:pPr>
      <w:r>
        <w:rPr>
          <w:b/>
          <w:sz w:val="22"/>
          <w:szCs w:val="22"/>
        </w:rPr>
        <w:t>ZAMAWIAJĄCY</w:t>
      </w:r>
    </w:p>
    <w:p>
      <w:pPr>
        <w:pStyle w:val="Normal"/>
        <w:spacing w:before="57" w:after="57"/>
        <w:ind w:hanging="425" w:left="425"/>
        <w:rPr>
          <w:sz w:val="22"/>
          <w:szCs w:val="22"/>
        </w:rPr>
      </w:pPr>
      <w:r>
        <w:rPr>
          <w:b/>
          <w:sz w:val="22"/>
          <w:szCs w:val="22"/>
        </w:rPr>
        <w:t>Gmina Mieroszów</w:t>
      </w:r>
    </w:p>
    <w:p>
      <w:pPr>
        <w:pStyle w:val="Normal"/>
        <w:spacing w:before="57" w:after="57"/>
        <w:ind w:hanging="425" w:left="425"/>
        <w:rPr>
          <w:sz w:val="22"/>
          <w:szCs w:val="22"/>
        </w:rPr>
      </w:pPr>
      <w:r>
        <w:rPr>
          <w:sz w:val="22"/>
          <w:szCs w:val="22"/>
        </w:rPr>
        <w:t>Plac Niepodległości 1</w:t>
      </w:r>
    </w:p>
    <w:p>
      <w:pPr>
        <w:pStyle w:val="Normal"/>
        <w:spacing w:before="57" w:after="57"/>
        <w:ind w:hanging="425" w:left="425"/>
        <w:rPr>
          <w:sz w:val="22"/>
          <w:szCs w:val="22"/>
        </w:rPr>
      </w:pPr>
      <w:r>
        <w:rPr>
          <w:sz w:val="22"/>
          <w:szCs w:val="22"/>
        </w:rPr>
        <w:t>58-350 Mieroszów</w:t>
      </w:r>
    </w:p>
    <w:p>
      <w:pPr>
        <w:pStyle w:val="Normal"/>
        <w:spacing w:before="57" w:after="57"/>
        <w:ind w:hanging="425" w:left="425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425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</w:t>
      </w:r>
      <w:r>
        <w:rPr>
          <w:sz w:val="22"/>
          <w:szCs w:val="22"/>
        </w:rPr>
        <w:tab/>
        <w:t>Nazwa Wykonawcy: ……......................................................................................................................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  <w:tab w:val="left" w:pos="7920" w:leader="none"/>
        </w:tabs>
        <w:spacing w:before="57" w:after="57"/>
        <w:ind w:hanging="425" w:left="425"/>
        <w:rPr>
          <w:sz w:val="22"/>
          <w:szCs w:val="22"/>
        </w:rPr>
      </w:pPr>
      <w:r>
        <w:rPr>
          <w:sz w:val="22"/>
          <w:szCs w:val="22"/>
        </w:rPr>
        <w:tab/>
        <w:t>Siedziba Wykonawcy: ….......................................................................................................................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425"/>
        <w:rPr>
          <w:sz w:val="22"/>
          <w:szCs w:val="22"/>
          <w:lang w:val="en-US"/>
        </w:rPr>
      </w:pPr>
      <w:r>
        <w:rPr>
          <w:sz w:val="22"/>
          <w:szCs w:val="22"/>
        </w:rPr>
        <w:tab/>
      </w:r>
      <w:r>
        <w:rPr>
          <w:sz w:val="22"/>
          <w:szCs w:val="22"/>
          <w:lang w:val="en-US"/>
        </w:rPr>
        <w:t xml:space="preserve">REGON: .........................................         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425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  <w:t>NIP: 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425"/>
        <w:rPr>
          <w:b/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  <w:t>tel.: ........................        e-mail: .........................</w:t>
      </w:r>
      <w:r>
        <w:rPr>
          <w:b/>
          <w:bCs/>
          <w:sz w:val="22"/>
          <w:szCs w:val="22"/>
          <w:lang w:val="en-US"/>
        </w:rPr>
        <w:t xml:space="preserve">....    </w:t>
      </w:r>
      <w:r>
        <w:rPr>
          <w:b/>
          <w:bCs/>
          <w:sz w:val="20"/>
          <w:szCs w:val="22"/>
          <w:lang w:val="en-US"/>
        </w:rPr>
        <w:t>adres skrzynki e-Doręczenia: ………………….</w:t>
      </w:r>
    </w:p>
    <w:p>
      <w:pPr>
        <w:pStyle w:val="Normal"/>
        <w:tabs>
          <w:tab w:val="clear" w:pos="708"/>
          <w:tab w:val="left" w:pos="284" w:leader="none"/>
        </w:tabs>
        <w:suppressAutoHyphens w:val="false"/>
        <w:spacing w:lineRule="auto" w:line="276" w:before="170" w:after="57"/>
        <w:ind w:hanging="425" w:left="425" w:right="0"/>
        <w:jc w:val="both"/>
        <w:rPr/>
      </w:pPr>
      <w:r>
        <w:rPr>
          <w:rFonts w:cs="Times New Roman"/>
          <w:b/>
          <w:sz w:val="22"/>
          <w:szCs w:val="22"/>
        </w:rPr>
        <w:t xml:space="preserve">2. </w:t>
        <w:tab/>
        <w:t>Oferujemy wykonanie całości przedmiotu zamówienia za wynagrodzenie w wysokości</w:t>
      </w:r>
      <w:r>
        <w:rPr>
          <w:rFonts w:cs="Times New Roman"/>
          <w:sz w:val="22"/>
          <w:szCs w:val="22"/>
        </w:rPr>
        <w:t>: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/>
      </w:pPr>
      <w:r>
        <w:rPr>
          <w:rFonts w:cs="Times New Roman"/>
          <w:b/>
          <w:sz w:val="22"/>
          <w:szCs w:val="22"/>
        </w:rPr>
        <w:tab/>
      </w:r>
      <w:r>
        <w:rPr>
          <w:rFonts w:cs="Times New Roman"/>
          <w:sz w:val="22"/>
          <w:szCs w:val="22"/>
        </w:rPr>
        <w:t>Cena netto oferty: ……………………………zł.  (słownie: ………………………………..…)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tabs>
          <w:tab w:val="clear" w:pos="708"/>
          <w:tab w:val="left" w:pos="284" w:leader="none"/>
        </w:tabs>
        <w:spacing w:before="170" w:after="57"/>
        <w:ind w:hanging="425" w:left="42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  <w:tab/>
        <w:t xml:space="preserve">Przystępując do udziału w postępowaniu o zamówienie publiczne oświadczamy, że: 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składamy ofertę na wykonanie przedmiotu zamówienia zgodnie z Zapytaniem ofertowym;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zapoznaliśmy się z treścią Zapytania Ofertowego, wyjaśnień oraz jego modyfikacji i nie wnosimy do niego zastrzeżeń oraz przyjmujemy warunki w nim zawarte;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zobowiązujemy się do wykonania całości zamówienia w terminie określonym w Zapytaniu ofertowym;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zdobyliśmy wszelkie informacje, które były potrzebne do przygotowania oferty oraz, że wyceniliśmy wszystkie elementy niezbędne do prawidłowego wykonania umowy, oraz akceptujemy warunki określone w postępowaniu;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termin płatności faktury VAT wynosi 30 dni licząc od dnia otrzymania przez Zamawiającego prawidłowo wystawionej faktury VAT;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zapoznaliśmy się ze wzorem umowy w niniejszym postępowaniu oraz wszelkimi jego zmianami, akceptujemy i nie wnosimy żadnych zastrzeżeń oraz przyjmujemy warunki w nim zawarte;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oferowana cena uwzględnia wszystkie uwarunkowania oraz czynniki związane z realizacją zamówienia, z którymi się zapoznaliśmy i obejmują cały zakres rzeczowy zamówienia;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  <w:tab/>
        <w:t>wypełniliśmy obowiązki informacyjne przewidziane w art. 13 lub art. 14 RODO</w:t>
      </w:r>
      <w:r>
        <w:rPr>
          <w:color w:val="000000"/>
          <w:sz w:val="22"/>
          <w:szCs w:val="22"/>
          <w:vertAlign w:val="superscript"/>
        </w:rPr>
        <w:t>1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 xml:space="preserve">od których dane osobowe bezpośrednio lub pośrednio pozyskałem </w:t>
      </w:r>
      <w:r>
        <w:rPr>
          <w:color w:val="000000"/>
          <w:sz w:val="22"/>
          <w:szCs w:val="22"/>
        </w:rPr>
        <w:t>w celu ubiegania się o udzielenie zamówienia publicznego w niniejszym postępowaniu**.</w:t>
      </w:r>
    </w:p>
    <w:p>
      <w:pPr>
        <w:pStyle w:val="Normal"/>
        <w:tabs>
          <w:tab w:val="clear" w:pos="708"/>
          <w:tab w:val="left" w:pos="284" w:leader="none"/>
        </w:tabs>
        <w:spacing w:before="170" w:after="170"/>
        <w:ind w:hanging="425" w:left="425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273" w:gutter="0" w:header="426" w:top="814" w:footer="658" w:bottom="113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top w:val="single" w:sz="4" w:space="1" w:color="000000"/>
      </w:pBdr>
      <w:tabs>
        <w:tab w:val="left" w:pos="3556" w:leader="none"/>
        <w:tab w:val="center" w:pos="4536" w:leader="none"/>
        <w:tab w:val="right" w:pos="9072" w:leader="none"/>
      </w:tabs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43180" cy="108585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00" cy="108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16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16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16"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Pagenumber"/>
                              <w:sz w:val="16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9360" rIns="9360" tIns="9360" bIns="93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228.7pt;margin-top:0.05pt;width:3.35pt;height:8.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rStyle w:val="Pagenumber"/>
                        <w:sz w:val="16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16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sz w:val="16"/>
                        <w:color w:val="000000"/>
                      </w:rPr>
                      <w:t>1</w:t>
                    </w:r>
                    <w:r>
                      <w:rPr>
                        <w:rStyle w:val="Pagenumber"/>
                        <w:sz w:val="16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Footer"/>
      <w:pBdr>
        <w:top w:val="single" w:sz="4" w:space="1" w:color="000000"/>
      </w:pBdr>
      <w:tabs>
        <w:tab w:val="left" w:pos="3556" w:leader="none"/>
        <w:tab w:val="center" w:pos="4536" w:leader="none"/>
        <w:tab w:val="right" w:pos="9072" w:leader="none"/>
      </w:tabs>
      <w:rPr/>
    </w:pPr>
    <w:r>
      <w:rPr/>
      <w:tab/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jc w:val="right"/>
      <w:rPr>
        <w:b/>
        <w:bCs/>
        <w:i/>
        <w:i/>
        <w:sz w:val="22"/>
        <w:szCs w:val="22"/>
      </w:rPr>
    </w:pPr>
    <w:r>
      <w:rPr>
        <w:rFonts w:cs="Calibri"/>
        <w:b/>
        <w:bCs/>
        <w:i/>
        <w:iCs/>
        <w:color w:val="000000"/>
        <w:lang w:eastAsia="hi-IN" w:bidi="hi-IN"/>
      </w:rPr>
      <w:t>Załącznik nr 1</w:t>
    </w:r>
  </w:p>
  <w:p>
    <w:pPr>
      <w:pStyle w:val="Header"/>
      <w:spacing w:before="170" w:after="170"/>
      <w:rPr>
        <w:b/>
        <w:bCs/>
      </w:rPr>
    </w:pPr>
    <w:r>
      <w:rPr>
        <w:b/>
        <w:bCs/>
      </w:rPr>
      <w:t>BR.271.1.17.2026</w:t>
    </w:r>
  </w:p>
  <w:p>
    <w:pPr>
      <w:pStyle w:val="Normal"/>
      <w:pBdr>
        <w:bottom w:val="single" w:sz="4" w:space="1" w:color="000000"/>
      </w:pBdr>
      <w:spacing w:before="480" w:after="480"/>
      <w:jc w:val="center"/>
      <w:rPr>
        <w:rFonts w:ascii="Times New Roman" w:hAnsi="Times New Roman"/>
      </w:rPr>
    </w:pPr>
    <w:r>
      <w:rPr>
        <w:rStyle w:val="Pagenumber"/>
        <w:b/>
        <w:bCs/>
        <w:i/>
        <w:iCs/>
        <w:vanish w:val="false"/>
        <w:color w:val="000000"/>
        <w:spacing w:val="0"/>
        <w:kern w:val="2"/>
        <w:u w:val="none"/>
        <w:lang w:val="pl-PL" w:eastAsia="hi-IN" w:bidi="hi-IN"/>
      </w:rPr>
      <w:t>Opracowanie programu funkcjonalno – użytkowego dla zadania pn.: "Budowa krytej pływalni w Mieroszowie przy ul. Sportowej"</w:t>
    </w:r>
  </w:p>
  <w:p>
    <w:pPr>
      <w:pStyle w:val="NormalWeb"/>
      <w:suppressAutoHyphens w:val="true"/>
      <w:spacing w:before="0" w:after="0"/>
      <w:ind w:hanging="0" w:left="0" w:right="0"/>
      <w:jc w:val="center"/>
      <w:rPr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ind w:left="360"/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numPr>
        <w:ilvl w:val="1"/>
        <w:numId w:val="1"/>
      </w:numPr>
      <w:ind w:left="36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  <w:color w:val="000000"/>
      <w:sz w:val="22"/>
      <w:szCs w:val="22"/>
    </w:rPr>
  </w:style>
  <w:style w:type="character" w:styleId="WW8Num3z0" w:customStyle="1">
    <w:name w:val="WW8Num3z0"/>
    <w:qFormat/>
    <w:rPr>
      <w:rFonts w:ascii="Symbol" w:hAnsi="Symbol" w:cs="Symbol"/>
      <w:sz w:val="20"/>
      <w:szCs w:val="22"/>
    </w:rPr>
  </w:style>
  <w:style w:type="character" w:styleId="WW8Num4z0" w:customStyle="1">
    <w:name w:val="WW8Num4z0"/>
    <w:qFormat/>
    <w:rPr>
      <w:rFonts w:eastAsia="TimesNewRomanPSMT;Times New Rom"/>
      <w:b/>
      <w:i w:val="false"/>
      <w:color w:val="000000"/>
      <w:sz w:val="22"/>
      <w:szCs w:val="22"/>
    </w:rPr>
  </w:style>
  <w:style w:type="character" w:styleId="WW8Num3z1" w:customStyle="1">
    <w:name w:val="WW8Num3z1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sz w:val="20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i w:val="false"/>
      <w:color w:val="000000"/>
      <w:sz w:val="22"/>
      <w:szCs w:val="20"/>
    </w:rPr>
  </w:style>
  <w:style w:type="character" w:styleId="WW8Num8z1" w:customStyle="1">
    <w:name w:val="WW8Num8z1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Symbol" w:hAnsi="Symbol" w:cs="Symbol"/>
      <w:color w:val="000000"/>
      <w:sz w:val="22"/>
      <w:szCs w:val="22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2z0" w:customStyle="1">
    <w:name w:val="WW8Num12z0"/>
    <w:qFormat/>
    <w:rPr>
      <w:rFonts w:ascii="Symbol" w:hAnsi="Symbol" w:eastAsia="Times New Roman" w:cs="Courier New"/>
      <w:sz w:val="18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3z0" w:customStyle="1">
    <w:name w:val="WW8Num13z0"/>
    <w:qFormat/>
    <w:rPr>
      <w:rFonts w:ascii="Symbol" w:hAnsi="Symbol" w:eastAsia="Times New Roman" w:cs="Courier New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Symbol" w:hAnsi="Symbol" w:eastAsia="Times New Roman" w:cs="Times New Roman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2" w:customStyle="1">
    <w:name w:val="WW8Num14z2"/>
    <w:qFormat/>
    <w:rPr>
      <w:rFonts w:ascii="Wingdings" w:hAnsi="Wingdings" w:cs="Wingdings"/>
    </w:rPr>
  </w:style>
  <w:style w:type="character" w:styleId="WW8Num14z3" w:customStyle="1">
    <w:name w:val="WW8Num14z3"/>
    <w:qFormat/>
    <w:rPr>
      <w:rFonts w:ascii="Symbol" w:hAnsi="Symbol" w:cs="Symbol"/>
    </w:rPr>
  </w:style>
  <w:style w:type="character" w:styleId="WW8Num15z0" w:customStyle="1">
    <w:name w:val="WW8Num15z0"/>
    <w:qFormat/>
    <w:rPr/>
  </w:style>
  <w:style w:type="character" w:styleId="WW8Num16z0" w:customStyle="1">
    <w:name w:val="WW8Num16z0"/>
    <w:qFormat/>
    <w:rPr>
      <w:rFonts w:cs="Times New Roman"/>
      <w:b w:val="false"/>
    </w:rPr>
  </w:style>
  <w:style w:type="character" w:styleId="WW8Num16z1" w:customStyle="1">
    <w:name w:val="WW8Num16z1"/>
    <w:qFormat/>
    <w:rPr>
      <w:rFonts w:cs="Times New Roman"/>
    </w:rPr>
  </w:style>
  <w:style w:type="character" w:styleId="WW8Num17z0" w:customStyle="1">
    <w:name w:val="WW8Num17z0"/>
    <w:qFormat/>
    <w:rPr>
      <w:rFonts w:ascii="Symbol" w:hAnsi="Symbol" w:eastAsia="Times New Roman" w:cs="Courier New"/>
    </w:rPr>
  </w:style>
  <w:style w:type="character" w:styleId="WW8Num17z1" w:customStyle="1">
    <w:name w:val="WW8Num17z1"/>
    <w:qFormat/>
    <w:rPr>
      <w:rFonts w:ascii="Symbol" w:hAnsi="Symbol" w:cs="Symbol"/>
    </w:rPr>
  </w:style>
  <w:style w:type="character" w:styleId="WW8Num17z2" w:customStyle="1">
    <w:name w:val="WW8Num17z2"/>
    <w:qFormat/>
    <w:rPr>
      <w:rFonts w:ascii="Wingdings" w:hAnsi="Wingdings" w:cs="Wingdings"/>
    </w:rPr>
  </w:style>
  <w:style w:type="character" w:styleId="WW8Num17z4" w:customStyle="1">
    <w:name w:val="WW8Num17z4"/>
    <w:qFormat/>
    <w:rPr>
      <w:rFonts w:ascii="Courier New" w:hAnsi="Courier New" w:cs="Courier New"/>
    </w:rPr>
  </w:style>
  <w:style w:type="character" w:styleId="WW8Num18z0" w:customStyle="1">
    <w:name w:val="WW8Num18z0"/>
    <w:qFormat/>
    <w:rPr>
      <w:rFonts w:ascii="Symbol" w:hAnsi="Symbol" w:eastAsia="Times New Roman" w:cs="Courier New"/>
    </w:rPr>
  </w:style>
  <w:style w:type="character" w:styleId="WW8Num18z1" w:customStyle="1">
    <w:name w:val="WW8Num18z1"/>
    <w:qFormat/>
    <w:rPr>
      <w:rFonts w:ascii="Courier New" w:hAnsi="Courier New" w:cs="Courier New"/>
    </w:rPr>
  </w:style>
  <w:style w:type="character" w:styleId="WW8Num18z2" w:customStyle="1">
    <w:name w:val="WW8Num18z2"/>
    <w:qFormat/>
    <w:rPr>
      <w:rFonts w:ascii="Wingdings" w:hAnsi="Wingdings" w:cs="Wingdings"/>
    </w:rPr>
  </w:style>
  <w:style w:type="character" w:styleId="WW8Num18z3" w:customStyle="1">
    <w:name w:val="WW8Num18z3"/>
    <w:qFormat/>
    <w:rPr>
      <w:rFonts w:ascii="Symbol" w:hAnsi="Symbol" w:cs="Symbol"/>
    </w:rPr>
  </w:style>
  <w:style w:type="character" w:styleId="WW8Num19z0" w:customStyle="1">
    <w:name w:val="WW8Num19z0"/>
    <w:qFormat/>
    <w:rPr/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>
      <w:rFonts w:ascii="Symbol" w:hAnsi="Symbol" w:cs="Symbol"/>
      <w:sz w:val="20"/>
      <w:szCs w:val="22"/>
    </w:rPr>
  </w:style>
  <w:style w:type="character" w:styleId="WW8Num20z1" w:customStyle="1">
    <w:name w:val="WW8Num20z1"/>
    <w:qFormat/>
    <w:rPr>
      <w:rFonts w:ascii="Courier New" w:hAnsi="Courier New" w:cs="Courier New"/>
    </w:rPr>
  </w:style>
  <w:style w:type="character" w:styleId="WW8Num20z2" w:customStyle="1">
    <w:name w:val="WW8Num20z2"/>
    <w:qFormat/>
    <w:rPr>
      <w:rFonts w:ascii="Wingdings" w:hAnsi="Wingdings" w:cs="Wingdings"/>
    </w:rPr>
  </w:style>
  <w:style w:type="character" w:styleId="WW8Num21z0" w:customStyle="1">
    <w:name w:val="WW8Num21z0"/>
    <w:qFormat/>
    <w:rPr/>
  </w:style>
  <w:style w:type="character" w:styleId="WW8Num21z1" w:customStyle="1">
    <w:name w:val="WW8Num21z1"/>
    <w:qFormat/>
    <w:rPr/>
  </w:style>
  <w:style w:type="character" w:styleId="WW8Num21z2" w:customStyle="1">
    <w:name w:val="WW8Num21z2"/>
    <w:qFormat/>
    <w:rPr/>
  </w:style>
  <w:style w:type="character" w:styleId="WW8Num21z3" w:customStyle="1">
    <w:name w:val="WW8Num21z3"/>
    <w:qFormat/>
    <w:rPr/>
  </w:style>
  <w:style w:type="character" w:styleId="WW8Num21z4" w:customStyle="1">
    <w:name w:val="WW8Num21z4"/>
    <w:qFormat/>
    <w:rPr/>
  </w:style>
  <w:style w:type="character" w:styleId="WW8Num21z5" w:customStyle="1">
    <w:name w:val="WW8Num21z5"/>
    <w:qFormat/>
    <w:rPr/>
  </w:style>
  <w:style w:type="character" w:styleId="WW8Num21z6" w:customStyle="1">
    <w:name w:val="WW8Num21z6"/>
    <w:qFormat/>
    <w:rPr/>
  </w:style>
  <w:style w:type="character" w:styleId="WW8Num21z7" w:customStyle="1">
    <w:name w:val="WW8Num21z7"/>
    <w:qFormat/>
    <w:rPr/>
  </w:style>
  <w:style w:type="character" w:styleId="WW8Num21z8" w:customStyle="1">
    <w:name w:val="WW8Num21z8"/>
    <w:qFormat/>
    <w:rPr/>
  </w:style>
  <w:style w:type="character" w:styleId="WW8Num22z0" w:customStyle="1">
    <w:name w:val="WW8Num22z0"/>
    <w:qFormat/>
    <w:rPr>
      <w:rFonts w:ascii="Symbol" w:hAnsi="Symbol" w:eastAsia="Times New Roman" w:cs="Courier New"/>
    </w:rPr>
  </w:style>
  <w:style w:type="character" w:styleId="WW8Num22z1" w:customStyle="1">
    <w:name w:val="WW8Num22z1"/>
    <w:qFormat/>
    <w:rPr>
      <w:rFonts w:ascii="Symbol" w:hAnsi="Symbol" w:cs="Symbol"/>
    </w:rPr>
  </w:style>
  <w:style w:type="character" w:styleId="WW8Num22z2" w:customStyle="1">
    <w:name w:val="WW8Num22z2"/>
    <w:qFormat/>
    <w:rPr>
      <w:rFonts w:ascii="Wingdings" w:hAnsi="Wingdings" w:cs="Wingdings"/>
    </w:rPr>
  </w:style>
  <w:style w:type="character" w:styleId="WW8Num22z4" w:customStyle="1">
    <w:name w:val="WW8Num22z4"/>
    <w:qFormat/>
    <w:rPr>
      <w:rFonts w:ascii="Courier New" w:hAnsi="Courier New" w:cs="Courier New"/>
    </w:rPr>
  </w:style>
  <w:style w:type="character" w:styleId="WW8Num23z0" w:customStyle="1">
    <w:name w:val="WW8Num23z0"/>
    <w:qFormat/>
    <w:rPr/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>
      <w:rFonts w:eastAsia="TimesNewRomanPSMT;Times New Rom"/>
      <w:b/>
      <w:i w:val="false"/>
      <w:color w:val="000000"/>
      <w:sz w:val="22"/>
      <w:szCs w:val="22"/>
    </w:rPr>
  </w:style>
  <w:style w:type="character" w:styleId="WW8Num24z1" w:customStyle="1">
    <w:name w:val="WW8Num24z1"/>
    <w:qFormat/>
    <w:rPr/>
  </w:style>
  <w:style w:type="character" w:styleId="WW8Num24z2" w:customStyle="1">
    <w:name w:val="WW8Num24z2"/>
    <w:qFormat/>
    <w:rPr/>
  </w:style>
  <w:style w:type="character" w:styleId="WW8Num24z3" w:customStyle="1">
    <w:name w:val="WW8Num24z3"/>
    <w:qFormat/>
    <w:rPr/>
  </w:style>
  <w:style w:type="character" w:styleId="WW8Num24z4" w:customStyle="1">
    <w:name w:val="WW8Num24z4"/>
    <w:qFormat/>
    <w:rPr/>
  </w:style>
  <w:style w:type="character" w:styleId="WW8Num24z5" w:customStyle="1">
    <w:name w:val="WW8Num24z5"/>
    <w:qFormat/>
    <w:rPr/>
  </w:style>
  <w:style w:type="character" w:styleId="WW8Num24z6" w:customStyle="1">
    <w:name w:val="WW8Num24z6"/>
    <w:qFormat/>
    <w:rPr/>
  </w:style>
  <w:style w:type="character" w:styleId="WW8Num24z7" w:customStyle="1">
    <w:name w:val="WW8Num24z7"/>
    <w:qFormat/>
    <w:rPr/>
  </w:style>
  <w:style w:type="character" w:styleId="WW8Num24z8" w:customStyle="1">
    <w:name w:val="WW8Num24z8"/>
    <w:qFormat/>
    <w:rPr/>
  </w:style>
  <w:style w:type="character" w:styleId="WW8Num25z0" w:customStyle="1">
    <w:name w:val="WW8Num25z0"/>
    <w:qFormat/>
    <w:rPr>
      <w:rFonts w:ascii="Symbol" w:hAnsi="Symbol" w:cs="Symbol"/>
    </w:rPr>
  </w:style>
  <w:style w:type="character" w:styleId="WW8Num25z1" w:customStyle="1">
    <w:name w:val="WW8Num25z1"/>
    <w:qFormat/>
    <w:rPr>
      <w:rFonts w:ascii="Courier New" w:hAnsi="Courier New" w:cs="Courier New"/>
    </w:rPr>
  </w:style>
  <w:style w:type="character" w:styleId="WW8Num25z2" w:customStyle="1">
    <w:name w:val="WW8Num25z2"/>
    <w:qFormat/>
    <w:rPr>
      <w:rFonts w:ascii="Wingdings" w:hAnsi="Wingdings" w:cs="Wingdings"/>
    </w:rPr>
  </w:style>
  <w:style w:type="character" w:styleId="WW8Num26z0" w:customStyle="1">
    <w:name w:val="WW8Num26z0"/>
    <w:qFormat/>
    <w:rPr/>
  </w:style>
  <w:style w:type="character" w:styleId="WW8Num26z1" w:customStyle="1">
    <w:name w:val="WW8Num26z1"/>
    <w:qFormat/>
    <w:rPr/>
  </w:style>
  <w:style w:type="character" w:styleId="WW8Num26z2" w:customStyle="1">
    <w:name w:val="WW8Num26z2"/>
    <w:qFormat/>
    <w:rPr/>
  </w:style>
  <w:style w:type="character" w:styleId="WW8Num26z3" w:customStyle="1">
    <w:name w:val="WW8Num26z3"/>
    <w:qFormat/>
    <w:rPr/>
  </w:style>
  <w:style w:type="character" w:styleId="WW8Num26z4" w:customStyle="1">
    <w:name w:val="WW8Num26z4"/>
    <w:qFormat/>
    <w:rPr/>
  </w:style>
  <w:style w:type="character" w:styleId="WW8Num26z5" w:customStyle="1">
    <w:name w:val="WW8Num26z5"/>
    <w:qFormat/>
    <w:rPr/>
  </w:style>
  <w:style w:type="character" w:styleId="WW8Num26z6" w:customStyle="1">
    <w:name w:val="WW8Num26z6"/>
    <w:qFormat/>
    <w:rPr/>
  </w:style>
  <w:style w:type="character" w:styleId="WW8Num26z7" w:customStyle="1">
    <w:name w:val="WW8Num26z7"/>
    <w:qFormat/>
    <w:rPr/>
  </w:style>
  <w:style w:type="character" w:styleId="WW8Num26z8" w:customStyle="1">
    <w:name w:val="WW8Num26z8"/>
    <w:qFormat/>
    <w:rPr/>
  </w:style>
  <w:style w:type="character" w:styleId="Domylnaczcionkaakapitu1" w:customStyle="1">
    <w:name w:val="Domyślna czcionka akapitu1"/>
    <w:qFormat/>
    <w:rPr/>
  </w:style>
  <w:style w:type="character" w:styleId="Pagenumber">
    <w:name w:val="page number"/>
    <w:basedOn w:val="Domylnaczcionkaakapitu1"/>
    <w:qFormat/>
    <w:rPr/>
  </w:style>
  <w:style w:type="character" w:styleId="Txt-new" w:customStyle="1">
    <w:name w:val="txt-new"/>
    <w:qFormat/>
    <w:rPr/>
  </w:style>
  <w:style w:type="character" w:styleId="Hyperlink">
    <w:name w:val="Hyperlink"/>
    <w:rPr>
      <w:color w:val="0000FF"/>
      <w:u w:val="single"/>
    </w:rPr>
  </w:style>
  <w:style w:type="character" w:styleId="TekstprzypisudolnegoZnak" w:customStyle="1">
    <w:name w:val="Tekst przypisu dolnego Znak"/>
    <w:basedOn w:val="Domylnaczcionkaakapitu1"/>
    <w:qFormat/>
    <w:rPr>
      <w:rFonts w:ascii="Calibri" w:hAnsi="Calibri" w:eastAsia="Calibri" w:cs="Calibri"/>
    </w:rPr>
  </w:style>
  <w:style w:type="character" w:styleId="Znakiprzypiswdolnych" w:customStyle="1">
    <w:name w:val="Znaki przypisów dolnych"/>
    <w:basedOn w:val="Domylnaczcionkaakapitu1"/>
    <w:qFormat/>
    <w:rPr>
      <w:vertAlign w:val="superscript"/>
    </w:rPr>
  </w:style>
  <w:style w:type="character" w:styleId="NagwekZnak" w:customStyle="1">
    <w:name w:val="Nagłówek Znak"/>
    <w:basedOn w:val="Domylnaczcionkaakapitu1"/>
    <w:qFormat/>
    <w:rPr>
      <w:sz w:val="24"/>
      <w:szCs w:val="24"/>
    </w:rPr>
  </w:style>
  <w:style w:type="character" w:styleId="Pagenumber1">
    <w:name w:val="page number1"/>
    <w:basedOn w:val="DefaultParagraphFont"/>
    <w:qFormat/>
    <w:rPr>
      <w:sz w:val="24"/>
      <w:szCs w:val="24"/>
    </w:rPr>
  </w:style>
  <w:style w:type="character" w:styleId="Pagenumber4">
    <w:name w:val="page number4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Indent">
    <w:name w:val="Body Text Indent"/>
    <w:basedOn w:val="Normal"/>
    <w:pPr>
      <w:ind w:left="360"/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NormalWeb">
    <w:name w:val="Normal (Web)"/>
    <w:basedOn w:val="Normal"/>
    <w:qFormat/>
    <w:pPr>
      <w:suppressAutoHyphens w:val="false"/>
      <w:spacing w:beforeAutospacing="1" w:after="119"/>
    </w:pPr>
    <w:rPr>
      <w:lang w:eastAsia="pl-PL"/>
    </w:rPr>
  </w:style>
  <w:style w:type="paragraph" w:styleId="Akapitzlist1" w:customStyle="1">
    <w:name w:val="Akapit z listą1"/>
    <w:basedOn w:val="Normal"/>
    <w:qFormat/>
    <w:pPr>
      <w:suppressAutoHyphens w:val="false"/>
      <w:spacing w:lineRule="auto" w:line="252" w:before="0" w:after="160"/>
      <w:ind w:left="708"/>
    </w:pPr>
    <w:rPr>
      <w:rFonts w:ascii="Calibri" w:hAnsi="Calibri" w:eastAsia="Calibri" w:cs="Calibri"/>
      <w:sz w:val="22"/>
      <w:szCs w:val="22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l-PL" w:eastAsia="zh-CN" w:bidi="ar-SA"/>
    </w:rPr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Zawartoramki" w:customStyle="1">
    <w:name w:val="Zawartość ramki"/>
    <w:basedOn w:val="Normal"/>
    <w:qFormat/>
    <w:pPr/>
    <w:rPr/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paragraph" w:styleId="Akapitzlist">
    <w:name w:val="Akapit z listą"/>
    <w:basedOn w:val="Normal"/>
    <w:qFormat/>
    <w:pPr>
      <w:widowControl w:val="false"/>
      <w:ind w:hanging="0" w:left="720" w:right="0"/>
    </w:pPr>
    <w:rPr>
      <w:rFonts w:eastAsia="Lucida Sans Unicode" w:cs="Mangal;Courier New"/>
      <w:kern w:val="2"/>
      <w:lang w:bidi="hi-I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Application>LibreOffice/7.6.2.1$Windows_X86_64 LibreOffice_project/56f7684011345957bbf33a7ee678afaf4d2ba333</Application>
  <AppVersion>15.0000</AppVersion>
  <Pages>1</Pages>
  <Words>272</Words>
  <Characters>2169</Characters>
  <CharactersWithSpaces>2456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ZDIK</dc:creator>
  <dc:description/>
  <dc:language>pl-PL</dc:language>
  <cp:lastModifiedBy/>
  <cp:lastPrinted>1995-11-21T17:41:00Z</cp:lastPrinted>
  <dcterms:modified xsi:type="dcterms:W3CDTF">2026-08-12T09:31:00Z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